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D9" w:rsidRDefault="00F130D9" w:rsidP="00F130D9">
      <w:pPr>
        <w:jc w:val="center"/>
        <w:rPr>
          <w:i/>
        </w:rPr>
      </w:pPr>
      <w:r w:rsidRPr="006515C3">
        <w:t>АДМИНИСТРАЦИЯ</w:t>
      </w:r>
    </w:p>
    <w:p w:rsidR="00F130D9" w:rsidRDefault="00F130D9" w:rsidP="00F130D9">
      <w:pPr>
        <w:jc w:val="center"/>
        <w:rPr>
          <w:i/>
        </w:rPr>
      </w:pPr>
      <w:r w:rsidRPr="006515C3">
        <w:t>ФИРСТОВСКОГО СЕЛЬСКОГО ПОСЕЛЕНИЯ</w:t>
      </w:r>
    </w:p>
    <w:p w:rsidR="00F130D9" w:rsidRDefault="00F130D9" w:rsidP="00F130D9">
      <w:pPr>
        <w:jc w:val="center"/>
        <w:rPr>
          <w:i/>
        </w:rPr>
      </w:pPr>
      <w:r w:rsidRPr="006515C3">
        <w:t>БОЛЬШЕУКОВСКОГО МУНИЦИПАЛЬНОГО РАЙОНА</w:t>
      </w:r>
    </w:p>
    <w:p w:rsidR="00F130D9" w:rsidRPr="006515C3" w:rsidRDefault="00F130D9" w:rsidP="00F130D9">
      <w:pPr>
        <w:jc w:val="center"/>
        <w:rPr>
          <w:i/>
        </w:rPr>
      </w:pPr>
      <w:r w:rsidRPr="006515C3">
        <w:t>ОМСКОЙ ОБЛАСТИ</w:t>
      </w:r>
    </w:p>
    <w:p w:rsidR="00F130D9" w:rsidRPr="006515C3" w:rsidRDefault="00F130D9" w:rsidP="00F130D9">
      <w:pPr>
        <w:jc w:val="center"/>
        <w:rPr>
          <w:i/>
        </w:rPr>
      </w:pPr>
    </w:p>
    <w:p w:rsidR="00F130D9" w:rsidRPr="006515C3" w:rsidRDefault="00F130D9" w:rsidP="00F130D9">
      <w:pPr>
        <w:jc w:val="center"/>
        <w:rPr>
          <w:i/>
        </w:rPr>
      </w:pPr>
      <w:proofErr w:type="gramStart"/>
      <w:r w:rsidRPr="006515C3">
        <w:t>П</w:t>
      </w:r>
      <w:proofErr w:type="gramEnd"/>
      <w:r w:rsidRPr="006515C3">
        <w:t xml:space="preserve"> О С Т А Н О В Л Е Н И Е </w:t>
      </w:r>
    </w:p>
    <w:p w:rsidR="00F130D9" w:rsidRPr="006515C3" w:rsidRDefault="00F130D9" w:rsidP="00F130D9">
      <w:pPr>
        <w:rPr>
          <w:i/>
        </w:rPr>
      </w:pPr>
    </w:p>
    <w:p w:rsidR="00F130D9" w:rsidRPr="00B71C2C" w:rsidRDefault="00F130D9" w:rsidP="00F130D9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B71C2C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0525B1">
        <w:rPr>
          <w:sz w:val="28"/>
          <w:szCs w:val="28"/>
        </w:rPr>
        <w:t>11.02</w:t>
      </w:r>
      <w:r>
        <w:rPr>
          <w:sz w:val="28"/>
          <w:szCs w:val="28"/>
        </w:rPr>
        <w:t xml:space="preserve">.2025 </w:t>
      </w:r>
      <w:r w:rsidRPr="00B71C2C">
        <w:rPr>
          <w:sz w:val="28"/>
          <w:szCs w:val="28"/>
        </w:rPr>
        <w:t xml:space="preserve">год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1C2C">
        <w:rPr>
          <w:sz w:val="28"/>
          <w:szCs w:val="28"/>
        </w:rPr>
        <w:t>№</w:t>
      </w:r>
      <w:r w:rsidR="000525B1">
        <w:rPr>
          <w:sz w:val="28"/>
          <w:szCs w:val="28"/>
        </w:rPr>
        <w:t xml:space="preserve"> 4-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F130D9" w:rsidRDefault="00F130D9" w:rsidP="00F130D9">
      <w:pPr>
        <w:tabs>
          <w:tab w:val="left" w:pos="1960"/>
        </w:tabs>
        <w:jc w:val="center"/>
      </w:pPr>
      <w:r>
        <w:rPr>
          <w:color w:val="000000"/>
          <w:sz w:val="28"/>
          <w:szCs w:val="28"/>
        </w:rPr>
        <w:t xml:space="preserve"> </w:t>
      </w:r>
    </w:p>
    <w:p w:rsidR="00F130D9" w:rsidRDefault="00F130D9" w:rsidP="00F130D9">
      <w:pPr>
        <w:jc w:val="center"/>
      </w:pPr>
      <w:r>
        <w:t xml:space="preserve">О внесении изменений дополнений в </w:t>
      </w:r>
      <w:r w:rsidRPr="0071760A">
        <w:t xml:space="preserve">Постановление </w:t>
      </w:r>
      <w:r>
        <w:t>Главы</w:t>
      </w:r>
      <w:r w:rsidRPr="0071760A">
        <w:t xml:space="preserve"> Фирстовского сельского поселения от </w:t>
      </w:r>
      <w:r>
        <w:t xml:space="preserve">29.08.2016 </w:t>
      </w:r>
      <w:r w:rsidRPr="0071760A">
        <w:t>№ 5</w:t>
      </w:r>
      <w:r>
        <w:t>1</w:t>
      </w:r>
      <w:r w:rsidRPr="0071760A">
        <w:t xml:space="preserve"> </w:t>
      </w:r>
      <w:r>
        <w:t>«Об утверждении Административного Регламента «О предоставлении земельного участка, находящегося в муниципальной собственности, без проведения торгов»»</w:t>
      </w:r>
    </w:p>
    <w:p w:rsidR="00F130D9" w:rsidRDefault="00F130D9" w:rsidP="00F130D9">
      <w:pPr>
        <w:jc w:val="center"/>
      </w:pPr>
    </w:p>
    <w:p w:rsidR="00906E23" w:rsidRDefault="00F130D9" w:rsidP="00906E23">
      <w:pPr>
        <w:ind w:firstLine="708"/>
      </w:pPr>
      <w:r w:rsidRPr="0071760A">
        <w:t xml:space="preserve">Согласно п. 4 ст. </w:t>
      </w:r>
      <w:r>
        <w:t>2 Федерального закона № 210</w:t>
      </w:r>
      <w:r w:rsidRPr="0071760A">
        <w:t xml:space="preserve">-ФЗ от </w:t>
      </w:r>
      <w:r>
        <w:t>27.07.2010</w:t>
      </w:r>
      <w:r w:rsidRPr="0071760A">
        <w:t xml:space="preserve"> «Об </w:t>
      </w:r>
      <w:r>
        <w:t>организации предоставления государственных и муниципальных услуг»»</w:t>
      </w:r>
      <w:r w:rsidRPr="0071760A">
        <w:t>,</w:t>
      </w:r>
      <w:r>
        <w:t xml:space="preserve"> на основании </w:t>
      </w:r>
      <w:proofErr w:type="gramStart"/>
      <w:r>
        <w:t>ч</w:t>
      </w:r>
      <w:proofErr w:type="gramEnd"/>
      <w:r>
        <w:t>.4 ст. 7  Федерального</w:t>
      </w:r>
      <w:r w:rsidR="00927A15">
        <w:t xml:space="preserve"> закона от 06.10.2003 № 131-ФЗ «Об общих принципах организации местного самоуправления в Российской Федерации»,</w:t>
      </w:r>
      <w:r w:rsidRPr="0071760A">
        <w:t xml:space="preserve"> Уставом Фирстовского сельского поселения Большеуковского муниципального района Омской области</w:t>
      </w:r>
    </w:p>
    <w:p w:rsidR="00F130D9" w:rsidRPr="0071760A" w:rsidRDefault="00F130D9" w:rsidP="00906E23">
      <w:pPr>
        <w:ind w:firstLine="708"/>
      </w:pPr>
      <w:r w:rsidRPr="0071760A">
        <w:t xml:space="preserve"> ПОСТАНОВЛЯЕТ:</w:t>
      </w:r>
    </w:p>
    <w:p w:rsidR="00F130D9" w:rsidRPr="00906E23" w:rsidRDefault="00906E23" w:rsidP="00906E23">
      <w:pPr>
        <w:ind w:firstLine="708"/>
        <w:rPr>
          <w:color w:val="000000"/>
        </w:rPr>
      </w:pPr>
      <w:r>
        <w:t>1.</w:t>
      </w:r>
      <w:r w:rsidR="00F130D9" w:rsidRPr="0071760A">
        <w:t xml:space="preserve">Внести в Постановление </w:t>
      </w:r>
      <w:r w:rsidR="00F130D9">
        <w:t>главы</w:t>
      </w:r>
      <w:r w:rsidR="00F130D9" w:rsidRPr="0071760A">
        <w:t xml:space="preserve"> Фирстовского сельского поселения от </w:t>
      </w:r>
      <w:r w:rsidR="00F130D9">
        <w:t xml:space="preserve">29.08.2016 </w:t>
      </w:r>
      <w:r w:rsidR="00F130D9" w:rsidRPr="0071760A">
        <w:t>№ 5</w:t>
      </w:r>
      <w:r w:rsidR="00F130D9">
        <w:t>1</w:t>
      </w:r>
      <w:r w:rsidR="00F130D9" w:rsidRPr="0071760A">
        <w:t xml:space="preserve"> </w:t>
      </w:r>
      <w:r w:rsidR="00F130D9">
        <w:t>«Об утверждении Административного Регламента «О предоставлении земельного участка, находящегося в муниципальной собственности, без проведения торгов»»</w:t>
      </w:r>
      <w:r w:rsidR="00927A15">
        <w:t xml:space="preserve"> внести следующие изменения:</w:t>
      </w:r>
    </w:p>
    <w:p w:rsidR="00BC2663" w:rsidRDefault="00906E23" w:rsidP="00BC2663">
      <w:pPr>
        <w:ind w:firstLine="708"/>
      </w:pPr>
      <w:r>
        <w:t>1)</w:t>
      </w:r>
      <w:r w:rsidR="00927A15">
        <w:t>Подпункты</w:t>
      </w:r>
      <w:r w:rsidR="00F130D9">
        <w:t xml:space="preserve"> </w:t>
      </w:r>
      <w:r w:rsidR="00927A15">
        <w:t xml:space="preserve">8,9,10,13 </w:t>
      </w:r>
      <w:r w:rsidR="00F130D9">
        <w:t xml:space="preserve"> п</w:t>
      </w:r>
      <w:r w:rsidR="00927A15">
        <w:t>ункта 29</w:t>
      </w:r>
      <w:r w:rsidR="00F130D9">
        <w:t xml:space="preserve"> подраздела </w:t>
      </w:r>
      <w:r w:rsidR="00927A15">
        <w:t>10</w:t>
      </w:r>
      <w:r w:rsidR="00F130D9">
        <w:t xml:space="preserve"> Регламента изложить в новой редакции: </w:t>
      </w:r>
    </w:p>
    <w:p w:rsidR="00906E23" w:rsidRPr="00906E23" w:rsidRDefault="00F130D9" w:rsidP="00BC2663">
      <w:pPr>
        <w:ind w:firstLine="708"/>
        <w:rPr>
          <w:rFonts w:eastAsia="Times New Roman"/>
          <w:color w:val="000000"/>
        </w:rPr>
      </w:pPr>
      <w:proofErr w:type="gramStart"/>
      <w:r w:rsidRPr="00906E23">
        <w:t>«</w:t>
      </w:r>
      <w:r w:rsidR="00906E23" w:rsidRPr="00906E23">
        <w:t>8)</w:t>
      </w:r>
      <w:r w:rsidR="00906E23" w:rsidRPr="00906E23">
        <w:rPr>
          <w:rFonts w:eastAsia="Times New Roman"/>
          <w:color w:val="000000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</w:t>
      </w:r>
      <w:r w:rsidR="00906E23" w:rsidRPr="00906E23">
        <w:rPr>
          <w:rFonts w:eastAsia="Times New Roman"/>
          <w:iCs/>
          <w:color w:val="000000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комплексном, развитии территории</w:t>
      </w:r>
      <w:r w:rsidR="00906E23" w:rsidRPr="00906E23">
        <w:rPr>
          <w:rFonts w:eastAsia="Times New Roman"/>
          <w:color w:val="000000"/>
        </w:rPr>
        <w:t>, за исключением случаев, если: с заявлением о предоставлении земельного участка обратился собственник</w:t>
      </w:r>
      <w:proofErr w:type="gramEnd"/>
      <w:r w:rsidR="00906E23" w:rsidRPr="00906E23">
        <w:rPr>
          <w:rFonts w:eastAsia="Times New Roman"/>
          <w:color w:val="000000"/>
        </w:rPr>
        <w:t xml:space="preserve"> здания, сооружения, помещений в них, объекта незавершенного строительства, расположенных </w:t>
      </w:r>
      <w:proofErr w:type="gramStart"/>
      <w:r w:rsidR="00906E23" w:rsidRPr="00906E23">
        <w:rPr>
          <w:rFonts w:eastAsia="Times New Roman"/>
          <w:color w:val="000000"/>
        </w:rPr>
        <w:t>на</w:t>
      </w:r>
      <w:proofErr w:type="gramEnd"/>
      <w:r w:rsidR="00906E23" w:rsidRPr="00906E23">
        <w:rPr>
          <w:rFonts w:eastAsia="Times New Roman"/>
          <w:color w:val="000000"/>
        </w:rPr>
        <w:t xml:space="preserve"> </w:t>
      </w:r>
      <w:proofErr w:type="gramStart"/>
      <w:r w:rsidR="00906E23" w:rsidRPr="00906E23">
        <w:rPr>
          <w:rFonts w:eastAsia="Times New Roman"/>
          <w:color w:val="000000"/>
        </w:rPr>
        <w:t>таком</w:t>
      </w:r>
      <w:proofErr w:type="gramEnd"/>
      <w:r w:rsidR="00906E23" w:rsidRPr="00906E23">
        <w:rPr>
          <w:rFonts w:eastAsia="Times New Roman"/>
          <w:color w:val="000000"/>
        </w:rPr>
        <w:t xml:space="preserve"> земельном участке, или правообладатель такого земельного участка.</w:t>
      </w:r>
    </w:p>
    <w:p w:rsidR="00906E23" w:rsidRPr="00906E23" w:rsidRDefault="00906E23" w:rsidP="00BC2663">
      <w:pPr>
        <w:ind w:firstLine="708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9)</w:t>
      </w:r>
      <w:r w:rsidRPr="00906E23">
        <w:rPr>
          <w:rFonts w:eastAsia="Times New Roman"/>
          <w:color w:val="000000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</w:t>
      </w:r>
      <w:r w:rsidRPr="00906E23">
        <w:rPr>
          <w:rFonts w:eastAsia="Times New Roman"/>
          <w:iCs/>
          <w:color w:val="000000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906E23">
        <w:rPr>
          <w:rFonts w:eastAsia="Times New Roman"/>
          <w:color w:val="000000"/>
        </w:rPr>
        <w:t xml:space="preserve"> или земельный участок образован из земельного участка, в отношении которого с другим</w:t>
      </w:r>
      <w:proofErr w:type="gramEnd"/>
      <w:r w:rsidRPr="00906E23">
        <w:rPr>
          <w:rFonts w:eastAsia="Times New Roman"/>
          <w:color w:val="000000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</w:p>
    <w:p w:rsidR="00C62123" w:rsidRDefault="00906E23" w:rsidP="00BC2663">
      <w:pPr>
        <w:ind w:firstLine="708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10)</w:t>
      </w:r>
      <w:r w:rsidRPr="00906E23">
        <w:rPr>
          <w:rFonts w:eastAsia="Times New Roman"/>
          <w:color w:val="000000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</w:t>
      </w:r>
      <w:r w:rsidRPr="00906E23">
        <w:rPr>
          <w:rFonts w:eastAsia="Times New Roman"/>
          <w:iCs/>
          <w:color w:val="000000"/>
        </w:rPr>
        <w:t>комплексном,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906E23">
        <w:rPr>
          <w:rFonts w:eastAsia="Times New Roman"/>
          <w:color w:val="000000"/>
        </w:rPr>
        <w:t xml:space="preserve"> и в соответствии с утвержденной документацией по планировке</w:t>
      </w:r>
      <w:proofErr w:type="gramEnd"/>
      <w:r w:rsidRPr="00906E23">
        <w:rPr>
          <w:rFonts w:eastAsia="Times New Roman"/>
          <w:color w:val="000000"/>
        </w:rPr>
        <w:t xml:space="preserve"> территории предназначен для размещения объектов федерального значения, объектов </w:t>
      </w:r>
      <w:r w:rsidRPr="00906E23">
        <w:rPr>
          <w:rFonts w:eastAsia="Times New Roman"/>
          <w:color w:val="000000"/>
        </w:rPr>
        <w:lastRenderedPageBreak/>
        <w:t>регионального значения или объектов местного значения, за исключением случаев, если с заявлением: о предоставлении в аренду земельного участка обратилось лицо, с которым: заключен договор о комплексном развитии</w:t>
      </w:r>
      <w:r>
        <w:rPr>
          <w:rFonts w:eastAsia="Times New Roman"/>
          <w:color w:val="000000"/>
        </w:rPr>
        <w:t xml:space="preserve"> территории, предусматривающий обязательство данного лица по строительству указанных объектов</w:t>
      </w:r>
    </w:p>
    <w:p w:rsidR="00906E23" w:rsidRDefault="00906E23" w:rsidP="00BC2663">
      <w:pPr>
        <w:ind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13)</w:t>
      </w:r>
      <w:r w:rsidR="00BC2663">
        <w:rPr>
          <w:rFonts w:eastAsia="Times New Roman"/>
          <w:color w:val="000000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="00BC2663">
        <w:rPr>
          <w:rFonts w:eastAsia="Times New Roman"/>
          <w:color w:val="000000"/>
        </w:rPr>
        <w:t>.»</w:t>
      </w:r>
      <w:proofErr w:type="gramEnd"/>
    </w:p>
    <w:p w:rsidR="007E7415" w:rsidRDefault="00BC2663" w:rsidP="00BC2663">
      <w:pPr>
        <w:ind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2).</w:t>
      </w:r>
      <w:r w:rsidR="007E7415">
        <w:rPr>
          <w:rFonts w:eastAsia="Times New Roman"/>
          <w:color w:val="000000"/>
        </w:rPr>
        <w:t xml:space="preserve"> Подраздел 4 пункт 114 раздел 5 дополнить предложением следующего содержания:</w:t>
      </w:r>
    </w:p>
    <w:p w:rsidR="007E7415" w:rsidRDefault="007E7415" w:rsidP="00BC2663">
      <w:pPr>
        <w:ind w:firstLine="708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</w:t>
      </w:r>
      <w:proofErr w:type="spellStart"/>
      <w:r>
        <w:rPr>
          <w:rFonts w:eastAsia="Times New Roman"/>
          <w:color w:val="000000"/>
        </w:rPr>
        <w:t>инфорация</w:t>
      </w:r>
      <w:proofErr w:type="spellEnd"/>
      <w:r>
        <w:rPr>
          <w:rFonts w:eastAsia="Times New Roman"/>
          <w:color w:val="000000"/>
        </w:rPr>
        <w:t xml:space="preserve"> о порядке обжалования принятого решения</w:t>
      </w:r>
      <w:proofErr w:type="gramStart"/>
      <w:r>
        <w:rPr>
          <w:rFonts w:eastAsia="Times New Roman"/>
          <w:color w:val="000000"/>
        </w:rPr>
        <w:t>.»</w:t>
      </w:r>
      <w:proofErr w:type="gramEnd"/>
    </w:p>
    <w:p w:rsidR="007E7415" w:rsidRPr="007E7415" w:rsidRDefault="007E7415" w:rsidP="007E7415">
      <w:pPr>
        <w:pStyle w:val="a6"/>
        <w:ind w:firstLine="708"/>
      </w:pPr>
      <w:r>
        <w:rPr>
          <w:rFonts w:eastAsia="Times New Roman"/>
          <w:color w:val="000000"/>
        </w:rPr>
        <w:t xml:space="preserve">2. </w:t>
      </w:r>
      <w:r w:rsidRPr="007E7415">
        <w:t>Настоящее постановление опубликовать (обнародовать) и разместить на официальном сайте администрации Фирстовского сельского  поселения в информационно-телекоммуникационной сети «Интернет».</w:t>
      </w:r>
    </w:p>
    <w:p w:rsidR="007E7415" w:rsidRPr="0071760A" w:rsidRDefault="007E7415" w:rsidP="007E7415">
      <w:pPr>
        <w:pStyle w:val="a3"/>
        <w:tabs>
          <w:tab w:val="left" w:pos="720"/>
        </w:tabs>
        <w:ind w:left="1347"/>
        <w:jc w:val="both"/>
      </w:pPr>
    </w:p>
    <w:p w:rsidR="007E7415" w:rsidRDefault="007E7415" w:rsidP="007E7415">
      <w:pPr>
        <w:tabs>
          <w:tab w:val="left" w:pos="720"/>
        </w:tabs>
        <w:jc w:val="both"/>
      </w:pPr>
      <w:proofErr w:type="spellStart"/>
      <w:r>
        <w:t>ВрИО</w:t>
      </w:r>
      <w:proofErr w:type="spellEnd"/>
      <w:r>
        <w:t xml:space="preserve"> Главы</w:t>
      </w:r>
    </w:p>
    <w:p w:rsidR="007E7415" w:rsidRPr="0071760A" w:rsidRDefault="007E7415" w:rsidP="007E7415">
      <w:pPr>
        <w:tabs>
          <w:tab w:val="left" w:pos="720"/>
        </w:tabs>
        <w:jc w:val="both"/>
      </w:pPr>
      <w:r w:rsidRPr="0071760A">
        <w:t>Фирсто</w:t>
      </w:r>
      <w:r>
        <w:t xml:space="preserve">вского сельского поселения </w:t>
      </w:r>
      <w:r>
        <w:tab/>
      </w:r>
      <w:r>
        <w:tab/>
      </w:r>
      <w:r>
        <w:tab/>
      </w:r>
      <w:r>
        <w:tab/>
        <w:t>О.М. Идрисова</w:t>
      </w:r>
    </w:p>
    <w:p w:rsidR="00BC2663" w:rsidRPr="00906E23" w:rsidRDefault="00BC2663" w:rsidP="00BC2663">
      <w:pPr>
        <w:ind w:firstLine="708"/>
      </w:pPr>
    </w:p>
    <w:sectPr w:rsidR="00BC2663" w:rsidRPr="00906E23" w:rsidSect="00C6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3D3181"/>
    <w:multiLevelType w:val="hybridMultilevel"/>
    <w:tmpl w:val="3A8A1194"/>
    <w:lvl w:ilvl="0" w:tplc="E260050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162E41"/>
    <w:multiLevelType w:val="hybridMultilevel"/>
    <w:tmpl w:val="DBE457FE"/>
    <w:lvl w:ilvl="0" w:tplc="02DC04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5C3883"/>
    <w:multiLevelType w:val="hybridMultilevel"/>
    <w:tmpl w:val="8E18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0D9"/>
    <w:rsid w:val="000525B1"/>
    <w:rsid w:val="007E7415"/>
    <w:rsid w:val="00881ACC"/>
    <w:rsid w:val="00906E23"/>
    <w:rsid w:val="00927A15"/>
    <w:rsid w:val="00B4780B"/>
    <w:rsid w:val="00BC2663"/>
    <w:rsid w:val="00C62123"/>
    <w:rsid w:val="00F1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30D9"/>
    <w:pPr>
      <w:ind w:left="720"/>
      <w:contextualSpacing/>
    </w:pPr>
  </w:style>
  <w:style w:type="paragraph" w:styleId="a4">
    <w:name w:val="Body Text Indent"/>
    <w:basedOn w:val="a"/>
    <w:link w:val="a5"/>
    <w:semiHidden/>
    <w:rsid w:val="00F130D9"/>
    <w:pPr>
      <w:ind w:firstLine="851"/>
    </w:pPr>
    <w:rPr>
      <w:rFonts w:ascii="TimesET" w:eastAsia="Times New Roman" w:hAnsi="TimesET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F130D9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E74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2025-02-11T04:39:00Z</cp:lastPrinted>
  <dcterms:created xsi:type="dcterms:W3CDTF">2025-02-04T04:01:00Z</dcterms:created>
  <dcterms:modified xsi:type="dcterms:W3CDTF">2025-02-11T05:39:00Z</dcterms:modified>
</cp:coreProperties>
</file>