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EE2" w:rsidRPr="00957AD3" w:rsidRDefault="00957AD3" w:rsidP="00957AD3">
      <w:pPr>
        <w:pStyle w:val="TableParagraph"/>
        <w:jc w:val="center"/>
        <w:rPr>
          <w:sz w:val="28"/>
          <w:szCs w:val="28"/>
        </w:rPr>
      </w:pPr>
      <w:r w:rsidRPr="00957AD3">
        <w:rPr>
          <w:sz w:val="28"/>
          <w:szCs w:val="28"/>
        </w:rPr>
        <w:t>СОВЕТ</w:t>
      </w:r>
    </w:p>
    <w:p w:rsidR="00233EE2" w:rsidRPr="00957AD3" w:rsidRDefault="00957AD3" w:rsidP="00957AD3">
      <w:pPr>
        <w:pStyle w:val="TableParagraph"/>
        <w:jc w:val="center"/>
        <w:rPr>
          <w:sz w:val="28"/>
          <w:szCs w:val="28"/>
        </w:rPr>
      </w:pPr>
      <w:r w:rsidRPr="00957AD3">
        <w:rPr>
          <w:sz w:val="28"/>
          <w:szCs w:val="28"/>
        </w:rPr>
        <w:t>ФИРСТОВСКОГО</w:t>
      </w:r>
      <w:r w:rsidRPr="00957AD3">
        <w:rPr>
          <w:spacing w:val="-12"/>
          <w:sz w:val="28"/>
          <w:szCs w:val="28"/>
        </w:rPr>
        <w:t xml:space="preserve"> </w:t>
      </w:r>
      <w:r w:rsidRPr="00957AD3">
        <w:rPr>
          <w:sz w:val="28"/>
          <w:szCs w:val="28"/>
        </w:rPr>
        <w:t>СЕЛЬСКОГО</w:t>
      </w:r>
      <w:r w:rsidRPr="00957AD3">
        <w:rPr>
          <w:spacing w:val="-13"/>
          <w:sz w:val="28"/>
          <w:szCs w:val="28"/>
        </w:rPr>
        <w:t xml:space="preserve"> </w:t>
      </w:r>
      <w:r w:rsidRPr="00957AD3">
        <w:rPr>
          <w:sz w:val="28"/>
          <w:szCs w:val="28"/>
        </w:rPr>
        <w:t>ПОСЕЛЕНИЯ</w:t>
      </w:r>
    </w:p>
    <w:p w:rsidR="00957AD3" w:rsidRDefault="00957AD3" w:rsidP="00957AD3">
      <w:pPr>
        <w:pStyle w:val="TableParagraph"/>
        <w:jc w:val="center"/>
        <w:rPr>
          <w:sz w:val="28"/>
          <w:szCs w:val="28"/>
        </w:rPr>
      </w:pPr>
      <w:r w:rsidRPr="00957AD3">
        <w:rPr>
          <w:sz w:val="28"/>
          <w:szCs w:val="28"/>
        </w:rPr>
        <w:t>БОЛЬШЕУКОВСКОГО</w:t>
      </w:r>
      <w:r w:rsidRPr="00957AD3">
        <w:rPr>
          <w:spacing w:val="-17"/>
          <w:sz w:val="28"/>
          <w:szCs w:val="28"/>
        </w:rPr>
        <w:t xml:space="preserve"> </w:t>
      </w:r>
      <w:r w:rsidRPr="00957AD3">
        <w:rPr>
          <w:sz w:val="28"/>
          <w:szCs w:val="28"/>
        </w:rPr>
        <w:t>МУНИЦИПАЛЬНОГО</w:t>
      </w:r>
      <w:r w:rsidRPr="00957AD3">
        <w:rPr>
          <w:spacing w:val="-16"/>
          <w:sz w:val="28"/>
          <w:szCs w:val="28"/>
        </w:rPr>
        <w:t xml:space="preserve"> </w:t>
      </w:r>
      <w:r w:rsidRPr="00957AD3">
        <w:rPr>
          <w:sz w:val="28"/>
          <w:szCs w:val="28"/>
        </w:rPr>
        <w:t xml:space="preserve">РАЙОНА </w:t>
      </w:r>
    </w:p>
    <w:p w:rsidR="00233EE2" w:rsidRPr="00957AD3" w:rsidRDefault="00957AD3" w:rsidP="00957AD3">
      <w:pPr>
        <w:pStyle w:val="TableParagraph"/>
        <w:jc w:val="center"/>
        <w:rPr>
          <w:sz w:val="28"/>
          <w:szCs w:val="28"/>
        </w:rPr>
      </w:pPr>
      <w:r w:rsidRPr="00957AD3">
        <w:rPr>
          <w:sz w:val="28"/>
          <w:szCs w:val="28"/>
        </w:rPr>
        <w:t>ОМСКОЙ ОБЛАСТИ</w:t>
      </w:r>
    </w:p>
    <w:p w:rsidR="00233EE2" w:rsidRPr="00957AD3" w:rsidRDefault="00233EE2" w:rsidP="00957AD3">
      <w:pPr>
        <w:pStyle w:val="TableParagraph"/>
        <w:jc w:val="center"/>
        <w:rPr>
          <w:sz w:val="28"/>
          <w:szCs w:val="28"/>
        </w:rPr>
      </w:pPr>
    </w:p>
    <w:p w:rsidR="00233EE2" w:rsidRPr="00957AD3" w:rsidRDefault="00957AD3" w:rsidP="00957AD3">
      <w:pPr>
        <w:pStyle w:val="TableParagraph"/>
        <w:jc w:val="center"/>
        <w:rPr>
          <w:sz w:val="28"/>
          <w:szCs w:val="28"/>
        </w:rPr>
      </w:pPr>
      <w:proofErr w:type="gramStart"/>
      <w:r w:rsidRPr="00957AD3">
        <w:rPr>
          <w:sz w:val="28"/>
          <w:szCs w:val="28"/>
        </w:rPr>
        <w:t>Р</w:t>
      </w:r>
      <w:proofErr w:type="gramEnd"/>
      <w:r w:rsidRPr="00957AD3">
        <w:rPr>
          <w:spacing w:val="-1"/>
          <w:sz w:val="28"/>
          <w:szCs w:val="28"/>
        </w:rPr>
        <w:t xml:space="preserve"> </w:t>
      </w:r>
      <w:r w:rsidRPr="00957AD3">
        <w:rPr>
          <w:sz w:val="28"/>
          <w:szCs w:val="28"/>
        </w:rPr>
        <w:t>Е Ш</w:t>
      </w:r>
      <w:r w:rsidRPr="00957AD3">
        <w:rPr>
          <w:spacing w:val="-1"/>
          <w:sz w:val="28"/>
          <w:szCs w:val="28"/>
        </w:rPr>
        <w:t xml:space="preserve"> </w:t>
      </w:r>
      <w:r w:rsidRPr="00957AD3">
        <w:rPr>
          <w:sz w:val="28"/>
          <w:szCs w:val="28"/>
        </w:rPr>
        <w:t xml:space="preserve">Е Н И </w:t>
      </w:r>
      <w:r w:rsidRPr="00957AD3">
        <w:rPr>
          <w:spacing w:val="-10"/>
          <w:sz w:val="28"/>
          <w:szCs w:val="28"/>
        </w:rPr>
        <w:t>Е</w:t>
      </w:r>
    </w:p>
    <w:p w:rsidR="00233EE2" w:rsidRDefault="00233EE2">
      <w:pPr>
        <w:pStyle w:val="a3"/>
        <w:spacing w:before="318"/>
        <w:ind w:left="0"/>
        <w:rPr>
          <w:b/>
        </w:rPr>
      </w:pPr>
    </w:p>
    <w:p w:rsidR="00233EE2" w:rsidRPr="00957AD3" w:rsidRDefault="00957AD3" w:rsidP="00957AD3">
      <w:pPr>
        <w:pStyle w:val="TableParagraph"/>
        <w:rPr>
          <w:sz w:val="28"/>
          <w:szCs w:val="28"/>
        </w:rPr>
      </w:pPr>
      <w:r w:rsidRPr="00957AD3">
        <w:rPr>
          <w:sz w:val="28"/>
          <w:szCs w:val="28"/>
        </w:rPr>
        <w:t>от «</w:t>
      </w:r>
      <w:r w:rsidR="00602F59">
        <w:rPr>
          <w:sz w:val="28"/>
          <w:szCs w:val="28"/>
        </w:rPr>
        <w:t>21</w:t>
      </w:r>
      <w:r w:rsidRPr="00957AD3">
        <w:rPr>
          <w:sz w:val="28"/>
          <w:szCs w:val="28"/>
        </w:rPr>
        <w:t>» апреля</w:t>
      </w:r>
      <w:r>
        <w:rPr>
          <w:sz w:val="28"/>
          <w:szCs w:val="28"/>
        </w:rPr>
        <w:t xml:space="preserve"> </w:t>
      </w:r>
      <w:r w:rsidRPr="00957AD3">
        <w:rPr>
          <w:sz w:val="28"/>
          <w:szCs w:val="28"/>
        </w:rPr>
        <w:t>2024 г.</w:t>
      </w:r>
      <w:r w:rsidRPr="00957AD3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57AD3">
        <w:rPr>
          <w:sz w:val="28"/>
          <w:szCs w:val="28"/>
        </w:rPr>
        <w:t>№ 232</w:t>
      </w:r>
    </w:p>
    <w:p w:rsidR="00233EE2" w:rsidRDefault="00957AD3" w:rsidP="00957AD3">
      <w:pPr>
        <w:pStyle w:val="a3"/>
        <w:spacing w:before="276"/>
        <w:jc w:val="center"/>
      </w:pPr>
      <w:r>
        <w:t>О признании выборов Главы Фирстовского сельского поселения Большеуковского</w:t>
      </w:r>
      <w:r>
        <w:rPr>
          <w:spacing w:val="-5"/>
        </w:rPr>
        <w:t xml:space="preserve"> </w:t>
      </w:r>
      <w:r>
        <w:t>муниципального</w:t>
      </w:r>
      <w:r>
        <w:rPr>
          <w:spacing w:val="-8"/>
        </w:rPr>
        <w:t xml:space="preserve"> </w:t>
      </w:r>
      <w:r>
        <w:t>района</w:t>
      </w:r>
      <w:r>
        <w:rPr>
          <w:spacing w:val="-6"/>
        </w:rPr>
        <w:t xml:space="preserve"> </w:t>
      </w:r>
      <w:r>
        <w:t>Омской</w:t>
      </w:r>
      <w:r>
        <w:rPr>
          <w:spacing w:val="-8"/>
        </w:rPr>
        <w:t xml:space="preserve"> </w:t>
      </w:r>
      <w:r>
        <w:t>области</w:t>
      </w:r>
      <w:r>
        <w:rPr>
          <w:spacing w:val="40"/>
        </w:rPr>
        <w:t xml:space="preserve"> </w:t>
      </w:r>
      <w:proofErr w:type="gramStart"/>
      <w:r>
        <w:t>несостоявшимися</w:t>
      </w:r>
      <w:proofErr w:type="gramEnd"/>
    </w:p>
    <w:p w:rsidR="00233EE2" w:rsidRDefault="00233EE2" w:rsidP="00957AD3">
      <w:pPr>
        <w:pStyle w:val="a3"/>
        <w:spacing w:before="1"/>
        <w:ind w:left="0"/>
        <w:jc w:val="center"/>
      </w:pPr>
    </w:p>
    <w:p w:rsidR="00233EE2" w:rsidRDefault="00957AD3">
      <w:pPr>
        <w:pStyle w:val="a3"/>
        <w:spacing w:before="1"/>
        <w:ind w:right="135" w:firstLine="707"/>
        <w:jc w:val="both"/>
      </w:pPr>
      <w:r>
        <w:t>В соответствии со статьей 36 Федерального закона от 06.10.2003 № 131- ФЗ «Об общих принципах организации местного самоуправления в Российской</w:t>
      </w:r>
      <w:r>
        <w:rPr>
          <w:spacing w:val="35"/>
        </w:rPr>
        <w:t xml:space="preserve"> </w:t>
      </w:r>
      <w:r>
        <w:t>Федерации»,</w:t>
      </w:r>
      <w:r>
        <w:rPr>
          <w:spacing w:val="37"/>
        </w:rPr>
        <w:t xml:space="preserve"> </w:t>
      </w:r>
      <w:r>
        <w:t>Законом</w:t>
      </w:r>
      <w:r>
        <w:rPr>
          <w:spacing w:val="37"/>
        </w:rPr>
        <w:t xml:space="preserve"> </w:t>
      </w:r>
      <w:r>
        <w:t>Омской</w:t>
      </w:r>
      <w:r>
        <w:rPr>
          <w:spacing w:val="37"/>
        </w:rPr>
        <w:t xml:space="preserve"> </w:t>
      </w:r>
      <w:r>
        <w:t>области</w:t>
      </w:r>
      <w:r>
        <w:rPr>
          <w:spacing w:val="38"/>
        </w:rPr>
        <w:t xml:space="preserve"> </w:t>
      </w:r>
      <w:r>
        <w:t>от</w:t>
      </w:r>
      <w:r>
        <w:rPr>
          <w:spacing w:val="34"/>
        </w:rPr>
        <w:t xml:space="preserve"> </w:t>
      </w:r>
      <w:r>
        <w:t>06.11.2014</w:t>
      </w:r>
      <w:r>
        <w:rPr>
          <w:spacing w:val="38"/>
        </w:rPr>
        <w:t xml:space="preserve"> </w:t>
      </w:r>
      <w:r>
        <w:t>№</w:t>
      </w:r>
      <w:r>
        <w:rPr>
          <w:spacing w:val="35"/>
        </w:rPr>
        <w:t xml:space="preserve"> </w:t>
      </w:r>
      <w:r>
        <w:t>1674-</w:t>
      </w:r>
      <w:r>
        <w:rPr>
          <w:spacing w:val="-5"/>
        </w:rPr>
        <w:t>ОЗ</w:t>
      </w:r>
    </w:p>
    <w:p w:rsidR="00233EE2" w:rsidRDefault="00957AD3">
      <w:pPr>
        <w:pStyle w:val="a3"/>
        <w:ind w:right="138"/>
        <w:jc w:val="both"/>
      </w:pPr>
      <w:proofErr w:type="gramStart"/>
      <w:r>
        <w:t>«Об отдельных вопросах реализации Федерального закона «О внесении изменений в статью 26.3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руководствуясь решением Совета Фирстовского сельского поселения Большеуковского муниципального района Омской области от 16 ноября 2020 года № 8</w:t>
      </w:r>
      <w:r>
        <w:rPr>
          <w:spacing w:val="40"/>
        </w:rPr>
        <w:t xml:space="preserve"> </w:t>
      </w:r>
      <w:r>
        <w:t>«Об утверждении Порядка проведения конкурса по отбору кандидатур на должность главы Фирстовского сельского поселения Большеуковского</w:t>
      </w:r>
      <w:proofErr w:type="gramEnd"/>
      <w:r>
        <w:rPr>
          <w:spacing w:val="40"/>
        </w:rPr>
        <w:t xml:space="preserve"> </w:t>
      </w:r>
      <w:r>
        <w:t>муниципального района Омской области» решил:</w:t>
      </w:r>
    </w:p>
    <w:p w:rsidR="00233EE2" w:rsidRDefault="00957AD3">
      <w:pPr>
        <w:pStyle w:val="a4"/>
        <w:numPr>
          <w:ilvl w:val="0"/>
          <w:numId w:val="1"/>
        </w:numPr>
        <w:tabs>
          <w:tab w:val="left" w:pos="1110"/>
        </w:tabs>
        <w:spacing w:before="320"/>
        <w:ind w:right="150" w:firstLine="707"/>
        <w:jc w:val="both"/>
        <w:rPr>
          <w:sz w:val="28"/>
        </w:rPr>
      </w:pPr>
      <w:r>
        <w:rPr>
          <w:sz w:val="28"/>
        </w:rPr>
        <w:t>Считать выборы на должность Главы Фирстовского сельского поселения Большеуковского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муниципального района Омской области </w:t>
      </w:r>
      <w:r>
        <w:rPr>
          <w:spacing w:val="-2"/>
          <w:sz w:val="28"/>
        </w:rPr>
        <w:t>несостоявшимися.</w:t>
      </w:r>
    </w:p>
    <w:p w:rsidR="00233EE2" w:rsidRDefault="00957AD3">
      <w:pPr>
        <w:pStyle w:val="a4"/>
        <w:numPr>
          <w:ilvl w:val="0"/>
          <w:numId w:val="1"/>
        </w:numPr>
        <w:tabs>
          <w:tab w:val="left" w:pos="1410"/>
        </w:tabs>
        <w:ind w:left="1410" w:hanging="710"/>
        <w:jc w:val="both"/>
        <w:rPr>
          <w:sz w:val="28"/>
        </w:rPr>
      </w:pPr>
      <w:r>
        <w:rPr>
          <w:sz w:val="28"/>
        </w:rPr>
        <w:t>Опубликовать</w:t>
      </w:r>
      <w:r>
        <w:rPr>
          <w:spacing w:val="58"/>
          <w:w w:val="150"/>
          <w:sz w:val="28"/>
        </w:rPr>
        <w:t xml:space="preserve">   </w:t>
      </w:r>
      <w:r>
        <w:rPr>
          <w:sz w:val="28"/>
        </w:rPr>
        <w:t>(обнародовать)</w:t>
      </w:r>
      <w:r>
        <w:rPr>
          <w:spacing w:val="60"/>
          <w:w w:val="150"/>
          <w:sz w:val="28"/>
        </w:rPr>
        <w:t xml:space="preserve">   </w:t>
      </w:r>
      <w:r>
        <w:rPr>
          <w:sz w:val="28"/>
        </w:rPr>
        <w:t>настоящее</w:t>
      </w:r>
      <w:r>
        <w:rPr>
          <w:spacing w:val="59"/>
          <w:w w:val="150"/>
          <w:sz w:val="28"/>
        </w:rPr>
        <w:t xml:space="preserve">   </w:t>
      </w:r>
      <w:r>
        <w:rPr>
          <w:sz w:val="28"/>
        </w:rPr>
        <w:t>решение</w:t>
      </w:r>
      <w:r>
        <w:rPr>
          <w:spacing w:val="62"/>
          <w:w w:val="150"/>
          <w:sz w:val="28"/>
        </w:rPr>
        <w:t xml:space="preserve">   </w:t>
      </w:r>
      <w:proofErr w:type="gramStart"/>
      <w:r>
        <w:rPr>
          <w:spacing w:val="-10"/>
          <w:sz w:val="28"/>
        </w:rPr>
        <w:t>в</w:t>
      </w:r>
      <w:proofErr w:type="gramEnd"/>
    </w:p>
    <w:p w:rsidR="00233EE2" w:rsidRDefault="00957AD3">
      <w:pPr>
        <w:pStyle w:val="a3"/>
        <w:spacing w:before="2"/>
        <w:ind w:right="283"/>
        <w:jc w:val="both"/>
      </w:pPr>
      <w:r>
        <w:t xml:space="preserve">«Фирстовском муниципальном </w:t>
      </w:r>
      <w:proofErr w:type="gramStart"/>
      <w:r>
        <w:t>вестнике</w:t>
      </w:r>
      <w:proofErr w:type="gramEnd"/>
      <w:r>
        <w:t>» и на официальном сайте Фирстовского сельское поселение Большеуковского</w:t>
      </w:r>
      <w:r>
        <w:rPr>
          <w:spacing w:val="40"/>
        </w:rPr>
        <w:t xml:space="preserve"> </w:t>
      </w:r>
      <w:r>
        <w:t>муниципального района Омской области в сети «Интернет».</w:t>
      </w:r>
    </w:p>
    <w:p w:rsidR="00233EE2" w:rsidRDefault="00233EE2">
      <w:pPr>
        <w:pStyle w:val="a3"/>
        <w:ind w:left="0"/>
      </w:pPr>
    </w:p>
    <w:p w:rsidR="00233EE2" w:rsidRDefault="00233EE2">
      <w:pPr>
        <w:pStyle w:val="a3"/>
        <w:ind w:left="0"/>
      </w:pPr>
    </w:p>
    <w:p w:rsidR="00233EE2" w:rsidRDefault="00233EE2">
      <w:pPr>
        <w:pStyle w:val="a3"/>
        <w:spacing w:before="279"/>
        <w:ind w:left="0"/>
      </w:pPr>
    </w:p>
    <w:p w:rsidR="00957AD3" w:rsidRDefault="00957AD3">
      <w:pPr>
        <w:pStyle w:val="a3"/>
        <w:tabs>
          <w:tab w:val="left" w:pos="7110"/>
        </w:tabs>
        <w:rPr>
          <w:spacing w:val="-6"/>
        </w:rPr>
      </w:pPr>
      <w:proofErr w:type="spellStart"/>
      <w:r>
        <w:t>ВрИО</w:t>
      </w:r>
      <w:proofErr w:type="spellEnd"/>
      <w:r>
        <w:rPr>
          <w:spacing w:val="-6"/>
        </w:rPr>
        <w:t xml:space="preserve"> </w:t>
      </w:r>
      <w:r>
        <w:t>Главы</w:t>
      </w:r>
      <w:r>
        <w:rPr>
          <w:spacing w:val="-6"/>
        </w:rPr>
        <w:t xml:space="preserve"> </w:t>
      </w:r>
    </w:p>
    <w:p w:rsidR="00233EE2" w:rsidRDefault="00957AD3">
      <w:pPr>
        <w:pStyle w:val="a3"/>
        <w:tabs>
          <w:tab w:val="left" w:pos="7110"/>
        </w:tabs>
        <w:rPr>
          <w:spacing w:val="-2"/>
        </w:rPr>
      </w:pPr>
      <w:r>
        <w:rPr>
          <w:spacing w:val="-6"/>
        </w:rPr>
        <w:t>Фирстовского</w:t>
      </w:r>
      <w:r>
        <w:rPr>
          <w:spacing w:val="-5"/>
        </w:rPr>
        <w:t xml:space="preserve"> </w:t>
      </w:r>
      <w:r>
        <w:t>сельского</w:t>
      </w:r>
      <w:r>
        <w:rPr>
          <w:spacing w:val="-5"/>
        </w:rPr>
        <w:t xml:space="preserve"> </w:t>
      </w:r>
      <w:r>
        <w:rPr>
          <w:spacing w:val="-2"/>
        </w:rPr>
        <w:t>поселения</w:t>
      </w:r>
      <w:r>
        <w:tab/>
      </w:r>
      <w:r>
        <w:rPr>
          <w:spacing w:val="-2"/>
        </w:rPr>
        <w:t>О.М. Идрисова</w:t>
      </w:r>
    </w:p>
    <w:p w:rsidR="00602F59" w:rsidRDefault="00602F59">
      <w:pPr>
        <w:pStyle w:val="a3"/>
        <w:tabs>
          <w:tab w:val="left" w:pos="7110"/>
        </w:tabs>
      </w:pPr>
      <w:r>
        <w:rPr>
          <w:spacing w:val="-2"/>
        </w:rPr>
        <w:t>21 апреля 2024 года</w:t>
      </w:r>
    </w:p>
    <w:sectPr w:rsidR="00602F59" w:rsidSect="00233EE2">
      <w:type w:val="continuous"/>
      <w:pgSz w:w="11910" w:h="16840"/>
      <w:pgMar w:top="1040" w:right="566" w:bottom="28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9564F"/>
    <w:multiLevelType w:val="hybridMultilevel"/>
    <w:tmpl w:val="2904F262"/>
    <w:lvl w:ilvl="0" w:tplc="2584B484">
      <w:start w:val="1"/>
      <w:numFmt w:val="decimal"/>
      <w:lvlText w:val="%1."/>
      <w:lvlJc w:val="left"/>
      <w:pPr>
        <w:ind w:left="2" w:hanging="4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5E0F418">
      <w:numFmt w:val="bullet"/>
      <w:lvlText w:val="•"/>
      <w:lvlJc w:val="left"/>
      <w:pPr>
        <w:ind w:left="964" w:hanging="404"/>
      </w:pPr>
      <w:rPr>
        <w:rFonts w:hint="default"/>
        <w:lang w:val="ru-RU" w:eastAsia="en-US" w:bidi="ar-SA"/>
      </w:rPr>
    </w:lvl>
    <w:lvl w:ilvl="2" w:tplc="C8365DC6">
      <w:numFmt w:val="bullet"/>
      <w:lvlText w:val="•"/>
      <w:lvlJc w:val="left"/>
      <w:pPr>
        <w:ind w:left="1928" w:hanging="404"/>
      </w:pPr>
      <w:rPr>
        <w:rFonts w:hint="default"/>
        <w:lang w:val="ru-RU" w:eastAsia="en-US" w:bidi="ar-SA"/>
      </w:rPr>
    </w:lvl>
    <w:lvl w:ilvl="3" w:tplc="F92475C0">
      <w:numFmt w:val="bullet"/>
      <w:lvlText w:val="•"/>
      <w:lvlJc w:val="left"/>
      <w:pPr>
        <w:ind w:left="2892" w:hanging="404"/>
      </w:pPr>
      <w:rPr>
        <w:rFonts w:hint="default"/>
        <w:lang w:val="ru-RU" w:eastAsia="en-US" w:bidi="ar-SA"/>
      </w:rPr>
    </w:lvl>
    <w:lvl w:ilvl="4" w:tplc="EC38B1F2">
      <w:numFmt w:val="bullet"/>
      <w:lvlText w:val="•"/>
      <w:lvlJc w:val="left"/>
      <w:pPr>
        <w:ind w:left="3856" w:hanging="404"/>
      </w:pPr>
      <w:rPr>
        <w:rFonts w:hint="default"/>
        <w:lang w:val="ru-RU" w:eastAsia="en-US" w:bidi="ar-SA"/>
      </w:rPr>
    </w:lvl>
    <w:lvl w:ilvl="5" w:tplc="FFE0D228">
      <w:numFmt w:val="bullet"/>
      <w:lvlText w:val="•"/>
      <w:lvlJc w:val="left"/>
      <w:pPr>
        <w:ind w:left="4820" w:hanging="404"/>
      </w:pPr>
      <w:rPr>
        <w:rFonts w:hint="default"/>
        <w:lang w:val="ru-RU" w:eastAsia="en-US" w:bidi="ar-SA"/>
      </w:rPr>
    </w:lvl>
    <w:lvl w:ilvl="6" w:tplc="F0AC7878">
      <w:numFmt w:val="bullet"/>
      <w:lvlText w:val="•"/>
      <w:lvlJc w:val="left"/>
      <w:pPr>
        <w:ind w:left="5784" w:hanging="404"/>
      </w:pPr>
      <w:rPr>
        <w:rFonts w:hint="default"/>
        <w:lang w:val="ru-RU" w:eastAsia="en-US" w:bidi="ar-SA"/>
      </w:rPr>
    </w:lvl>
    <w:lvl w:ilvl="7" w:tplc="1A6AA3EE">
      <w:numFmt w:val="bullet"/>
      <w:lvlText w:val="•"/>
      <w:lvlJc w:val="left"/>
      <w:pPr>
        <w:ind w:left="6748" w:hanging="404"/>
      </w:pPr>
      <w:rPr>
        <w:rFonts w:hint="default"/>
        <w:lang w:val="ru-RU" w:eastAsia="en-US" w:bidi="ar-SA"/>
      </w:rPr>
    </w:lvl>
    <w:lvl w:ilvl="8" w:tplc="68DACC74">
      <w:numFmt w:val="bullet"/>
      <w:lvlText w:val="•"/>
      <w:lvlJc w:val="left"/>
      <w:pPr>
        <w:ind w:left="7712" w:hanging="40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33EE2"/>
    <w:rsid w:val="00233EE2"/>
    <w:rsid w:val="00602F59"/>
    <w:rsid w:val="00957AD3"/>
    <w:rsid w:val="00AA3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33EE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33E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33EE2"/>
    <w:pPr>
      <w:ind w:left="2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233EE2"/>
    <w:pPr>
      <w:spacing w:before="280"/>
      <w:ind w:left="2" w:hanging="710"/>
      <w:jc w:val="both"/>
    </w:pPr>
  </w:style>
  <w:style w:type="paragraph" w:customStyle="1" w:styleId="TableParagraph">
    <w:name w:val="Table Paragraph"/>
    <w:basedOn w:val="a"/>
    <w:uiPriority w:val="1"/>
    <w:qFormat/>
    <w:rsid w:val="00233E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2025-04-16T08:20:00Z</dcterms:created>
  <dcterms:modified xsi:type="dcterms:W3CDTF">2025-04-22T08:21:00Z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2024-10-28T00:00:00Z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2025-04-16T00:00:00Z</vt:filetime>
  </property>
  <property fmtid="{D5CDD505-2E9C-101B-9397-08002B2CF9AE}" pid="5" name="Producer">
    <vt:lpwstr>ABBYY FineReader PDF 15</vt:lpwstr>
  </property>
</Properties>
</file>