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0E" w:rsidRDefault="0035020E"/>
    <w:p w:rsidR="00026E0D" w:rsidRPr="00524B49" w:rsidRDefault="00026E0D" w:rsidP="00026E0D">
      <w:pPr>
        <w:jc w:val="center"/>
        <w:rPr>
          <w:b/>
          <w:sz w:val="28"/>
          <w:szCs w:val="28"/>
        </w:rPr>
      </w:pPr>
      <w:r w:rsidRPr="00524B49">
        <w:rPr>
          <w:b/>
          <w:sz w:val="28"/>
          <w:szCs w:val="28"/>
        </w:rPr>
        <w:t>СОВЕТ</w:t>
      </w:r>
    </w:p>
    <w:p w:rsidR="00026E0D" w:rsidRPr="00524B49" w:rsidRDefault="00026E0D" w:rsidP="00026E0D">
      <w:pPr>
        <w:rPr>
          <w:b/>
          <w:sz w:val="28"/>
          <w:szCs w:val="28"/>
        </w:rPr>
      </w:pPr>
      <w:r w:rsidRPr="00524B49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Фирстовского </w:t>
      </w:r>
      <w:r w:rsidRPr="00524B49">
        <w:rPr>
          <w:b/>
          <w:sz w:val="28"/>
          <w:szCs w:val="28"/>
        </w:rPr>
        <w:t xml:space="preserve"> сельского поселения </w:t>
      </w:r>
    </w:p>
    <w:p w:rsidR="00026E0D" w:rsidRPr="00524B49" w:rsidRDefault="00026E0D" w:rsidP="00026E0D">
      <w:pPr>
        <w:rPr>
          <w:b/>
          <w:sz w:val="28"/>
          <w:szCs w:val="28"/>
        </w:rPr>
      </w:pPr>
      <w:r w:rsidRPr="00524B4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Больш</w:t>
      </w:r>
      <w:r w:rsidRPr="00524B49">
        <w:rPr>
          <w:b/>
          <w:sz w:val="28"/>
          <w:szCs w:val="28"/>
        </w:rPr>
        <w:t xml:space="preserve">еуковского муниципального района </w:t>
      </w:r>
    </w:p>
    <w:p w:rsidR="00026E0D" w:rsidRPr="00524B49" w:rsidRDefault="00026E0D" w:rsidP="00026E0D">
      <w:pPr>
        <w:rPr>
          <w:b/>
          <w:sz w:val="28"/>
          <w:szCs w:val="28"/>
        </w:rPr>
      </w:pPr>
      <w:r w:rsidRPr="00524B49">
        <w:rPr>
          <w:b/>
          <w:sz w:val="28"/>
          <w:szCs w:val="28"/>
        </w:rPr>
        <w:t xml:space="preserve">                                                Омской области</w:t>
      </w:r>
    </w:p>
    <w:p w:rsidR="00026E0D" w:rsidRPr="00524B49" w:rsidRDefault="00026E0D" w:rsidP="00026E0D">
      <w:pPr>
        <w:rPr>
          <w:b/>
          <w:sz w:val="28"/>
          <w:szCs w:val="28"/>
        </w:rPr>
      </w:pPr>
    </w:p>
    <w:p w:rsidR="00026E0D" w:rsidRDefault="00026E0D" w:rsidP="00026E0D">
      <w:pPr>
        <w:rPr>
          <w:b/>
          <w:sz w:val="28"/>
          <w:szCs w:val="28"/>
        </w:rPr>
      </w:pPr>
      <w:r w:rsidRPr="00524B49">
        <w:rPr>
          <w:b/>
          <w:sz w:val="28"/>
          <w:szCs w:val="28"/>
        </w:rPr>
        <w:t xml:space="preserve">                                                     РЕШЕНИЕ</w:t>
      </w:r>
    </w:p>
    <w:p w:rsidR="00026E0D" w:rsidRDefault="00026E0D" w:rsidP="00026E0D">
      <w:pPr>
        <w:ind w:firstLine="708"/>
        <w:rPr>
          <w:sz w:val="28"/>
          <w:szCs w:val="28"/>
        </w:rPr>
      </w:pPr>
    </w:p>
    <w:p w:rsidR="00026E0D" w:rsidRDefault="00026E0D" w:rsidP="00026E0D">
      <w:r w:rsidRPr="00BD5F99">
        <w:t xml:space="preserve">От </w:t>
      </w:r>
      <w:r>
        <w:t>25</w:t>
      </w:r>
      <w:r w:rsidRPr="00BD5F99">
        <w:t xml:space="preserve">.12. 2024 года                                           </w:t>
      </w:r>
      <w:r w:rsidRPr="00BD5F99">
        <w:tab/>
      </w:r>
      <w:r w:rsidRPr="00BD5F99">
        <w:tab/>
      </w:r>
      <w:r w:rsidRPr="00BD5F99">
        <w:tab/>
        <w:t xml:space="preserve">   № 2</w:t>
      </w:r>
      <w:r>
        <w:t>11</w:t>
      </w:r>
    </w:p>
    <w:p w:rsidR="00026E0D" w:rsidRDefault="00026E0D" w:rsidP="00026E0D"/>
    <w:p w:rsidR="00026E0D" w:rsidRPr="00BD5F99" w:rsidRDefault="00026E0D" w:rsidP="00026E0D">
      <w:pPr>
        <w:jc w:val="center"/>
      </w:pPr>
      <w:r>
        <w:t>О внесении дополнений в решение Совета Фирстовского сельского поселения Большеуковского муниципального района Омской области от 27.12.2013 № 113</w:t>
      </w:r>
    </w:p>
    <w:p w:rsidR="00026E0D" w:rsidRPr="00BD5F99" w:rsidRDefault="00026E0D" w:rsidP="00026E0D"/>
    <w:p w:rsidR="00026E0D" w:rsidRDefault="00026E0D"/>
    <w:p w:rsidR="00026E0D" w:rsidRDefault="00026E0D">
      <w:r>
        <w:tab/>
        <w:t>В СООТВЕТСТВИИ С Ч. 4 СТ.7 Федерального закона от 06.10.2003 № 131-ФЗ «Об общих принципах организации местного самоуправления в Российской Федерации», ст.179.4 Бюджетного кодекса Российск5ой Федерации, уставом Фирстовского сельского поселения, Совет Фирстовского сельского поселения Большеуковского муниципального района Омской области РЕШИЛ:</w:t>
      </w:r>
    </w:p>
    <w:p w:rsidR="00026E0D" w:rsidRDefault="00026E0D"/>
    <w:p w:rsidR="00026E0D" w:rsidRDefault="00026E0D" w:rsidP="00026E0D">
      <w:pPr>
        <w:ind w:firstLine="708"/>
      </w:pPr>
      <w:r>
        <w:t>Внести в порядок формирования и использования бюджетных ассигнований дорожного фонда Фирстовского сельского поселения следующие дополнения:</w:t>
      </w:r>
    </w:p>
    <w:p w:rsidR="00026E0D" w:rsidRDefault="00026E0D" w:rsidP="00026E0D">
      <w:pPr>
        <w:pStyle w:val="a3"/>
        <w:numPr>
          <w:ilvl w:val="0"/>
          <w:numId w:val="1"/>
        </w:numPr>
      </w:pPr>
      <w:r>
        <w:t>Пункт 3 Порядка дополнить подпунктом 9 следующего содержания:</w:t>
      </w:r>
    </w:p>
    <w:p w:rsidR="00026E0D" w:rsidRDefault="00323541">
      <w:proofErr w:type="gramStart"/>
      <w:r>
        <w:t xml:space="preserve">«9) </w:t>
      </w:r>
      <w:r w:rsidR="00026E0D" w:rsidRPr="00026E0D">
        <w:t>Предусмотрено, что (объем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образования, в том числе: от доходов местных бюджетов от платы в счет возмещения вреда, причиняемого автомобильным дорогам местного значения тяжеловесными транспортными</w:t>
      </w:r>
      <w:proofErr w:type="gramEnd"/>
      <w:r w:rsidR="00026E0D" w:rsidRPr="00026E0D">
        <w:t xml:space="preserve"> средствами; от доходов местных бюджетов от штрафов за нарушение правил движения тяжеловесного и (или) крупногабаритного транспортного средства</w:t>
      </w:r>
      <w:proofErr w:type="gramStart"/>
      <w:r w:rsidR="00026E0D" w:rsidRPr="00026E0D">
        <w:t>.</w:t>
      </w:r>
      <w:r>
        <w:t>»</w:t>
      </w:r>
      <w:proofErr w:type="gramEnd"/>
    </w:p>
    <w:p w:rsidR="00323541" w:rsidRPr="00C747F7" w:rsidRDefault="00323541" w:rsidP="00323541">
      <w:pPr>
        <w:ind w:firstLine="708"/>
        <w:rPr>
          <w:i/>
        </w:rPr>
      </w:pPr>
      <w:r>
        <w:t>2.</w:t>
      </w:r>
      <w:r w:rsidRPr="00C747F7">
        <w:t xml:space="preserve">Настоящее решение вступает в силу со дня его официального опубликования (обнародования), а также подлежит размещению на сайте </w:t>
      </w:r>
      <w:r w:rsidRPr="00C747F7">
        <w:rPr>
          <w:color w:val="000000"/>
        </w:rPr>
        <w:t>Фирстовского</w:t>
      </w:r>
      <w:r w:rsidRPr="00C747F7">
        <w:t xml:space="preserve"> сельского поселения Большеуковского муниципального района Омской области в сети «Интернет».</w:t>
      </w:r>
    </w:p>
    <w:p w:rsidR="00323541" w:rsidRPr="00C747F7" w:rsidRDefault="00323541" w:rsidP="00323541">
      <w:pPr>
        <w:ind w:firstLine="708"/>
        <w:rPr>
          <w:color w:val="000000"/>
        </w:rPr>
      </w:pPr>
      <w:r w:rsidRPr="00C747F7">
        <w:t>3. </w:t>
      </w:r>
      <w:proofErr w:type="gramStart"/>
      <w:r w:rsidRPr="00C747F7">
        <w:t>Контроль за</w:t>
      </w:r>
      <w:proofErr w:type="gramEnd"/>
      <w:r w:rsidRPr="00C747F7">
        <w:t xml:space="preserve"> исполнением настоящего Решения возложить на Главу Фирстовского сельского поселения.</w:t>
      </w:r>
    </w:p>
    <w:p w:rsidR="00323541" w:rsidRPr="00C747F7" w:rsidRDefault="00323541" w:rsidP="00323541">
      <w:pPr>
        <w:widowControl w:val="0"/>
        <w:tabs>
          <w:tab w:val="left" w:leader="underscore" w:pos="625"/>
          <w:tab w:val="left" w:pos="8257"/>
        </w:tabs>
        <w:ind w:left="20"/>
        <w:jc w:val="both"/>
        <w:rPr>
          <w:color w:val="000000"/>
        </w:rPr>
      </w:pPr>
    </w:p>
    <w:p w:rsidR="00323541" w:rsidRPr="00C747F7" w:rsidRDefault="00323541" w:rsidP="00323541">
      <w:pPr>
        <w:pStyle w:val="1"/>
        <w:ind w:right="354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Главы</w:t>
      </w:r>
      <w:r w:rsidRPr="00C747F7">
        <w:rPr>
          <w:rFonts w:ascii="Times New Roman" w:hAnsi="Times New Roman"/>
          <w:sz w:val="24"/>
          <w:szCs w:val="24"/>
        </w:rPr>
        <w:t xml:space="preserve"> Фирстовского сельского поселения</w:t>
      </w:r>
    </w:p>
    <w:p w:rsidR="00323541" w:rsidRPr="00C747F7" w:rsidRDefault="00323541" w:rsidP="00323541">
      <w:pPr>
        <w:pStyle w:val="1"/>
        <w:ind w:right="-1"/>
        <w:rPr>
          <w:rFonts w:ascii="Times New Roman" w:hAnsi="Times New Roman"/>
          <w:sz w:val="24"/>
          <w:szCs w:val="24"/>
        </w:rPr>
      </w:pPr>
      <w:r w:rsidRPr="00C747F7">
        <w:rPr>
          <w:rFonts w:ascii="Times New Roman" w:hAnsi="Times New Roman"/>
          <w:sz w:val="24"/>
          <w:szCs w:val="24"/>
        </w:rPr>
        <w:t>Большеуковского муниципального</w:t>
      </w:r>
    </w:p>
    <w:p w:rsidR="00323541" w:rsidRPr="00C747F7" w:rsidRDefault="00323541" w:rsidP="00323541">
      <w:pPr>
        <w:pStyle w:val="1"/>
        <w:ind w:right="-1"/>
        <w:rPr>
          <w:rFonts w:ascii="Times New Roman" w:hAnsi="Times New Roman"/>
          <w:sz w:val="24"/>
          <w:szCs w:val="24"/>
        </w:rPr>
      </w:pPr>
      <w:r w:rsidRPr="00C747F7">
        <w:rPr>
          <w:rFonts w:ascii="Times New Roman" w:hAnsi="Times New Roman"/>
          <w:sz w:val="24"/>
          <w:szCs w:val="24"/>
        </w:rPr>
        <w:t xml:space="preserve"> района Омской области</w:t>
      </w:r>
      <w:r w:rsidRPr="00C747F7">
        <w:rPr>
          <w:rFonts w:ascii="Times New Roman" w:hAnsi="Times New Roman"/>
          <w:sz w:val="24"/>
          <w:szCs w:val="24"/>
        </w:rPr>
        <w:tab/>
      </w:r>
      <w:r w:rsidRPr="00C747F7">
        <w:rPr>
          <w:rFonts w:ascii="Times New Roman" w:hAnsi="Times New Roman"/>
          <w:sz w:val="24"/>
          <w:szCs w:val="24"/>
        </w:rPr>
        <w:tab/>
      </w:r>
      <w:r w:rsidRPr="00C747F7">
        <w:rPr>
          <w:rFonts w:ascii="Times New Roman" w:hAnsi="Times New Roman"/>
          <w:sz w:val="24"/>
          <w:szCs w:val="24"/>
        </w:rPr>
        <w:tab/>
      </w:r>
      <w:r w:rsidRPr="00C747F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747F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О.М. Идрисова</w:t>
      </w:r>
    </w:p>
    <w:p w:rsidR="00323541" w:rsidRPr="00C747F7" w:rsidRDefault="00323541" w:rsidP="00323541">
      <w:pPr>
        <w:pStyle w:val="1"/>
        <w:ind w:right="-1"/>
        <w:rPr>
          <w:rFonts w:ascii="Times New Roman" w:hAnsi="Times New Roman"/>
          <w:sz w:val="24"/>
          <w:szCs w:val="24"/>
        </w:rPr>
      </w:pPr>
      <w:r w:rsidRPr="00C747F7">
        <w:rPr>
          <w:rFonts w:ascii="Times New Roman" w:hAnsi="Times New Roman"/>
          <w:sz w:val="24"/>
          <w:szCs w:val="24"/>
        </w:rPr>
        <w:t xml:space="preserve">Председатель  Совета Фирстовского сельского </w:t>
      </w:r>
    </w:p>
    <w:p w:rsidR="00323541" w:rsidRPr="00C747F7" w:rsidRDefault="00323541" w:rsidP="00323541">
      <w:pPr>
        <w:pStyle w:val="1"/>
        <w:ind w:right="-1"/>
        <w:rPr>
          <w:rFonts w:ascii="Times New Roman" w:hAnsi="Times New Roman"/>
          <w:sz w:val="24"/>
          <w:szCs w:val="24"/>
        </w:rPr>
      </w:pPr>
      <w:r w:rsidRPr="00C747F7">
        <w:rPr>
          <w:rFonts w:ascii="Times New Roman" w:hAnsi="Times New Roman"/>
          <w:sz w:val="24"/>
          <w:szCs w:val="24"/>
        </w:rPr>
        <w:t xml:space="preserve">Поселения Большеуковского муниципального </w:t>
      </w:r>
    </w:p>
    <w:p w:rsidR="00323541" w:rsidRDefault="00323541" w:rsidP="00323541">
      <w:pPr>
        <w:pStyle w:val="1"/>
        <w:ind w:right="-1"/>
        <w:rPr>
          <w:rFonts w:ascii="Times New Roman" w:hAnsi="Times New Roman"/>
          <w:sz w:val="24"/>
          <w:szCs w:val="24"/>
        </w:rPr>
      </w:pPr>
      <w:r w:rsidRPr="00C747F7">
        <w:rPr>
          <w:rFonts w:ascii="Times New Roman" w:hAnsi="Times New Roman"/>
          <w:sz w:val="24"/>
          <w:szCs w:val="24"/>
        </w:rPr>
        <w:t xml:space="preserve">района  Омской области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747F7">
        <w:rPr>
          <w:rFonts w:ascii="Times New Roman" w:hAnsi="Times New Roman"/>
          <w:sz w:val="24"/>
          <w:szCs w:val="24"/>
        </w:rPr>
        <w:t xml:space="preserve">      Н.В. Воробьева</w:t>
      </w:r>
    </w:p>
    <w:p w:rsidR="00323541" w:rsidRDefault="00323541" w:rsidP="00323541">
      <w:pPr>
        <w:pStyle w:val="1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25.12.2024 год</w:t>
      </w:r>
    </w:p>
    <w:p w:rsidR="00323541" w:rsidRPr="00026E0D" w:rsidRDefault="00323541"/>
    <w:sectPr w:rsidR="00323541" w:rsidRPr="00026E0D" w:rsidSect="0035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A5239"/>
    <w:multiLevelType w:val="hybridMultilevel"/>
    <w:tmpl w:val="F6FCA644"/>
    <w:lvl w:ilvl="0" w:tplc="D7AEE5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6E0D"/>
    <w:rsid w:val="00026E0D"/>
    <w:rsid w:val="00323541"/>
    <w:rsid w:val="0035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26E0D"/>
    <w:pPr>
      <w:ind w:left="720"/>
      <w:contextualSpacing/>
    </w:pPr>
  </w:style>
  <w:style w:type="paragraph" w:customStyle="1" w:styleId="1">
    <w:name w:val="Без интервала1"/>
    <w:uiPriority w:val="99"/>
    <w:rsid w:val="003235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2024-12-23T06:05:00Z</dcterms:created>
  <dcterms:modified xsi:type="dcterms:W3CDTF">2024-12-23T06:18:00Z</dcterms:modified>
</cp:coreProperties>
</file>