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65" w:rsidRDefault="00AB5E65" w:rsidP="00AB5E6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A93689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AB5E65" w:rsidRPr="00A93689" w:rsidRDefault="00C14DE0" w:rsidP="00AB5E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ФИРСТОВСКОГО</w:t>
      </w:r>
      <w:r w:rsidR="00AB5E65" w:rsidRPr="00A93689">
        <w:rPr>
          <w:rFonts w:ascii="Times New Roman" w:hAnsi="Times New Roman"/>
          <w:b/>
          <w:sz w:val="28"/>
          <w:szCs w:val="28"/>
        </w:rPr>
        <w:t xml:space="preserve"> СЕЛЬСКОГО ПОСЕЛЕНИЯ БОЛЬШЕУКОВСКОГО МУНИЦИПАЛЬНОГО РАЙОНА ОМСКОЙ ОБЛАСТИ</w:t>
      </w:r>
    </w:p>
    <w:p w:rsidR="00AB5E65" w:rsidRPr="008308CB" w:rsidRDefault="00AB5E65" w:rsidP="00AB5E65">
      <w:pPr>
        <w:contextualSpacing/>
        <w:jc w:val="center"/>
        <w:rPr>
          <w:b/>
          <w:bCs/>
          <w:sz w:val="28"/>
          <w:szCs w:val="28"/>
        </w:rPr>
      </w:pPr>
    </w:p>
    <w:p w:rsidR="00AB5E65" w:rsidRPr="008308CB" w:rsidRDefault="00AB5E65" w:rsidP="00AB5E65">
      <w:pPr>
        <w:contextualSpacing/>
        <w:jc w:val="center"/>
        <w:rPr>
          <w:b/>
          <w:bCs/>
          <w:sz w:val="28"/>
          <w:szCs w:val="28"/>
        </w:rPr>
      </w:pPr>
      <w:r w:rsidRPr="008308CB">
        <w:rPr>
          <w:b/>
          <w:bCs/>
          <w:sz w:val="28"/>
          <w:szCs w:val="28"/>
        </w:rPr>
        <w:t xml:space="preserve"> РЕШЕНИЕ</w:t>
      </w:r>
    </w:p>
    <w:p w:rsidR="00AB5E65" w:rsidRPr="00CC524A" w:rsidRDefault="00AB5E65" w:rsidP="00AB5E65">
      <w:pPr>
        <w:rPr>
          <w:b/>
        </w:rPr>
      </w:pPr>
      <w:r w:rsidRPr="00CC524A">
        <w:rPr>
          <w:b/>
        </w:rPr>
        <w:t xml:space="preserve">от </w:t>
      </w:r>
      <w:r w:rsidR="002B7F6B">
        <w:rPr>
          <w:b/>
        </w:rPr>
        <w:t>16</w:t>
      </w:r>
      <w:r w:rsidR="00C14DE0">
        <w:rPr>
          <w:b/>
        </w:rPr>
        <w:t>.08.</w:t>
      </w:r>
      <w:r w:rsidRPr="00CC524A">
        <w:rPr>
          <w:b/>
        </w:rPr>
        <w:t xml:space="preserve">2024 г.                                                                           </w:t>
      </w:r>
      <w:r>
        <w:rPr>
          <w:b/>
        </w:rPr>
        <w:t xml:space="preserve">                      </w:t>
      </w:r>
      <w:r w:rsidRPr="00CC524A">
        <w:rPr>
          <w:b/>
        </w:rPr>
        <w:t xml:space="preserve">№ </w:t>
      </w:r>
      <w:r w:rsidR="00995CD7">
        <w:rPr>
          <w:b/>
        </w:rPr>
        <w:t>193</w:t>
      </w:r>
    </w:p>
    <w:p w:rsidR="00AB5E65" w:rsidRDefault="00AB5E65" w:rsidP="00AB5E65">
      <w:pPr>
        <w:jc w:val="both"/>
        <w:rPr>
          <w:sz w:val="28"/>
          <w:szCs w:val="28"/>
        </w:rPr>
      </w:pPr>
    </w:p>
    <w:p w:rsidR="00AB5E65" w:rsidRPr="002B1313" w:rsidRDefault="00AB5E65" w:rsidP="00AB5E65">
      <w:pPr>
        <w:jc w:val="both"/>
        <w:rPr>
          <w:sz w:val="28"/>
          <w:szCs w:val="28"/>
        </w:rPr>
      </w:pPr>
      <w:r w:rsidRPr="002B1313">
        <w:rPr>
          <w:sz w:val="28"/>
          <w:szCs w:val="28"/>
        </w:rPr>
        <w:t xml:space="preserve"> О внесении изменений в Решение Совета </w:t>
      </w:r>
      <w:r w:rsidR="00C14DE0">
        <w:rPr>
          <w:sz w:val="28"/>
          <w:szCs w:val="28"/>
        </w:rPr>
        <w:t>Фирстовского</w:t>
      </w:r>
      <w:r w:rsidRPr="002B1313">
        <w:rPr>
          <w:sz w:val="28"/>
          <w:szCs w:val="28"/>
        </w:rPr>
        <w:t xml:space="preserve"> сельского поселения от </w:t>
      </w:r>
      <w:r w:rsidR="00C14DE0">
        <w:rPr>
          <w:sz w:val="28"/>
          <w:szCs w:val="28"/>
        </w:rPr>
        <w:t>25</w:t>
      </w:r>
      <w:r w:rsidRPr="002B1313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2B1313">
        <w:rPr>
          <w:sz w:val="28"/>
          <w:szCs w:val="28"/>
        </w:rPr>
        <w:t xml:space="preserve"> 2023 г. № 1</w:t>
      </w:r>
      <w:r w:rsidR="00C14DE0">
        <w:rPr>
          <w:sz w:val="28"/>
          <w:szCs w:val="28"/>
        </w:rPr>
        <w:t>42</w:t>
      </w:r>
      <w:r w:rsidRPr="002B1313">
        <w:rPr>
          <w:sz w:val="28"/>
          <w:szCs w:val="28"/>
        </w:rPr>
        <w:t xml:space="preserve"> «О земельном налоге на территории </w:t>
      </w:r>
      <w:r w:rsidR="00C14DE0">
        <w:rPr>
          <w:sz w:val="28"/>
          <w:szCs w:val="28"/>
        </w:rPr>
        <w:t>Фирстовского</w:t>
      </w:r>
      <w:r w:rsidRPr="002B1313">
        <w:rPr>
          <w:sz w:val="28"/>
          <w:szCs w:val="28"/>
        </w:rPr>
        <w:t xml:space="preserve">  сельского поселения Большеуковского муниципального района Омской области» </w:t>
      </w:r>
    </w:p>
    <w:p w:rsidR="00AB5E65" w:rsidRPr="002B1313" w:rsidRDefault="00AB5E65" w:rsidP="00AB5E65">
      <w:pPr>
        <w:jc w:val="both"/>
        <w:rPr>
          <w:sz w:val="28"/>
          <w:szCs w:val="28"/>
        </w:rPr>
      </w:pPr>
    </w:p>
    <w:p w:rsidR="00AB5E65" w:rsidRPr="002B1313" w:rsidRDefault="00AB5E65" w:rsidP="00AB5E65">
      <w:pPr>
        <w:jc w:val="both"/>
        <w:rPr>
          <w:sz w:val="28"/>
          <w:szCs w:val="28"/>
        </w:rPr>
      </w:pPr>
      <w:r w:rsidRPr="002B1313"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Совет </w:t>
      </w:r>
      <w:r w:rsidR="00C14DE0">
        <w:rPr>
          <w:sz w:val="28"/>
          <w:szCs w:val="28"/>
        </w:rPr>
        <w:t>Фирстовского</w:t>
      </w:r>
      <w:r w:rsidRPr="002B1313">
        <w:rPr>
          <w:sz w:val="28"/>
          <w:szCs w:val="28"/>
        </w:rPr>
        <w:t xml:space="preserve"> сельского поселения Большеуковского муниципального района Омской области РЕШИЛ: </w:t>
      </w:r>
    </w:p>
    <w:p w:rsidR="00AB5E65" w:rsidRPr="002B1313" w:rsidRDefault="00AB5E65" w:rsidP="00AB5E65">
      <w:pPr>
        <w:jc w:val="both"/>
        <w:rPr>
          <w:sz w:val="28"/>
          <w:szCs w:val="28"/>
        </w:rPr>
      </w:pPr>
    </w:p>
    <w:p w:rsidR="00AB5E65" w:rsidRPr="002B1313" w:rsidRDefault="00AB5E65" w:rsidP="00AB5E65">
      <w:pPr>
        <w:jc w:val="both"/>
        <w:rPr>
          <w:sz w:val="28"/>
          <w:szCs w:val="28"/>
        </w:rPr>
      </w:pPr>
      <w:r w:rsidRPr="002B1313">
        <w:rPr>
          <w:sz w:val="28"/>
          <w:szCs w:val="28"/>
        </w:rPr>
        <w:t xml:space="preserve">1. Внести в Решение Совета </w:t>
      </w:r>
      <w:r w:rsidR="00C14DE0">
        <w:rPr>
          <w:sz w:val="28"/>
          <w:szCs w:val="28"/>
        </w:rPr>
        <w:t>Фирстовского</w:t>
      </w:r>
      <w:r w:rsidRPr="002B1313">
        <w:rPr>
          <w:sz w:val="28"/>
          <w:szCs w:val="28"/>
        </w:rPr>
        <w:t xml:space="preserve">  сельского поселения от </w:t>
      </w:r>
      <w:r w:rsidR="00C14DE0">
        <w:rPr>
          <w:sz w:val="28"/>
          <w:szCs w:val="28"/>
        </w:rPr>
        <w:t>25</w:t>
      </w:r>
      <w:r>
        <w:rPr>
          <w:sz w:val="28"/>
          <w:szCs w:val="28"/>
        </w:rPr>
        <w:t xml:space="preserve"> мая</w:t>
      </w:r>
      <w:r w:rsidRPr="002B1313">
        <w:rPr>
          <w:sz w:val="28"/>
          <w:szCs w:val="28"/>
        </w:rPr>
        <w:t xml:space="preserve"> 2023 г. № 1</w:t>
      </w:r>
      <w:r w:rsidR="00C14DE0">
        <w:rPr>
          <w:sz w:val="28"/>
          <w:szCs w:val="28"/>
        </w:rPr>
        <w:t>42</w:t>
      </w:r>
      <w:r w:rsidRPr="002B1313">
        <w:rPr>
          <w:sz w:val="28"/>
          <w:szCs w:val="28"/>
        </w:rPr>
        <w:t xml:space="preserve">  «О земельном налоге на территории  </w:t>
      </w:r>
      <w:r w:rsidR="00C14DE0">
        <w:rPr>
          <w:sz w:val="28"/>
          <w:szCs w:val="28"/>
        </w:rPr>
        <w:t>Фирстовского</w:t>
      </w:r>
      <w:r w:rsidRPr="002B1313">
        <w:rPr>
          <w:sz w:val="28"/>
          <w:szCs w:val="28"/>
        </w:rPr>
        <w:t xml:space="preserve"> сельского поселения Большеуковского муниципального района Омской области» следующие изменения:</w:t>
      </w:r>
    </w:p>
    <w:p w:rsidR="00AB5E65" w:rsidRPr="002B1313" w:rsidRDefault="00AB5E65" w:rsidP="00AB5E65">
      <w:pPr>
        <w:jc w:val="both"/>
        <w:rPr>
          <w:sz w:val="28"/>
          <w:szCs w:val="28"/>
        </w:rPr>
      </w:pPr>
    </w:p>
    <w:p w:rsidR="00AB5E65" w:rsidRPr="002B1313" w:rsidRDefault="00AB5E65" w:rsidP="00AB5E65">
      <w:pPr>
        <w:jc w:val="both"/>
        <w:rPr>
          <w:sz w:val="28"/>
          <w:szCs w:val="28"/>
        </w:rPr>
      </w:pPr>
      <w:r w:rsidRPr="002B1313">
        <w:rPr>
          <w:sz w:val="28"/>
          <w:szCs w:val="28"/>
        </w:rPr>
        <w:t xml:space="preserve"> - пункт 3 дополнить абзацем: «Сумма налога, подлежащая уплате налогоплательщиками - физическими лицами, исч</w:t>
      </w:r>
      <w:r>
        <w:rPr>
          <w:sz w:val="28"/>
          <w:szCs w:val="28"/>
        </w:rPr>
        <w:t>исляется налоговыми органами</w:t>
      </w:r>
      <w:proofErr w:type="gramStart"/>
      <w:r>
        <w:rPr>
          <w:sz w:val="28"/>
          <w:szCs w:val="28"/>
        </w:rPr>
        <w:t>.»</w:t>
      </w:r>
      <w:proofErr w:type="gramEnd"/>
    </w:p>
    <w:p w:rsidR="00AB5E65" w:rsidRPr="002B1313" w:rsidRDefault="00AB5E65" w:rsidP="00AB5E65">
      <w:pPr>
        <w:jc w:val="both"/>
        <w:rPr>
          <w:sz w:val="28"/>
          <w:szCs w:val="28"/>
        </w:rPr>
      </w:pPr>
    </w:p>
    <w:p w:rsidR="00AB5E65" w:rsidRPr="002B1313" w:rsidRDefault="00AB5E65" w:rsidP="00AB5E65">
      <w:pPr>
        <w:jc w:val="both"/>
        <w:rPr>
          <w:sz w:val="28"/>
          <w:szCs w:val="28"/>
        </w:rPr>
      </w:pPr>
      <w:r w:rsidRPr="002B1313"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AB5E65" w:rsidRPr="002B1313" w:rsidRDefault="00AB5E65" w:rsidP="00AB5E65">
      <w:pPr>
        <w:jc w:val="both"/>
        <w:rPr>
          <w:sz w:val="28"/>
          <w:szCs w:val="28"/>
        </w:rPr>
      </w:pPr>
    </w:p>
    <w:p w:rsidR="00AB5E65" w:rsidRPr="002B1313" w:rsidRDefault="00AB5E65" w:rsidP="00AB5E65">
      <w:pPr>
        <w:jc w:val="both"/>
        <w:rPr>
          <w:sz w:val="28"/>
          <w:szCs w:val="28"/>
        </w:rPr>
      </w:pPr>
      <w:r w:rsidRPr="002B1313">
        <w:rPr>
          <w:sz w:val="28"/>
          <w:szCs w:val="28"/>
        </w:rPr>
        <w:t xml:space="preserve">3. </w:t>
      </w:r>
      <w:proofErr w:type="gramStart"/>
      <w:r w:rsidRPr="002B1313">
        <w:rPr>
          <w:sz w:val="28"/>
          <w:szCs w:val="28"/>
        </w:rPr>
        <w:t>Контроль за</w:t>
      </w:r>
      <w:proofErr w:type="gramEnd"/>
      <w:r w:rsidRPr="002B1313">
        <w:rPr>
          <w:sz w:val="28"/>
          <w:szCs w:val="28"/>
        </w:rPr>
        <w:t xml:space="preserve"> исполнением Решения оставляю за собой.</w:t>
      </w:r>
    </w:p>
    <w:p w:rsidR="00AB5E65" w:rsidRPr="002B1313" w:rsidRDefault="00AB5E65" w:rsidP="00AB5E65">
      <w:pPr>
        <w:jc w:val="both"/>
        <w:rPr>
          <w:sz w:val="28"/>
          <w:szCs w:val="28"/>
        </w:rPr>
      </w:pPr>
    </w:p>
    <w:p w:rsidR="00AB5E65" w:rsidRPr="002B1313" w:rsidRDefault="00AB5E65" w:rsidP="00AB5E65">
      <w:pPr>
        <w:jc w:val="both"/>
        <w:rPr>
          <w:sz w:val="28"/>
          <w:szCs w:val="28"/>
        </w:rPr>
      </w:pPr>
    </w:p>
    <w:p w:rsidR="00AB5E65" w:rsidRPr="002B1313" w:rsidRDefault="00AB5E65" w:rsidP="00AB5E65">
      <w:pPr>
        <w:rPr>
          <w:sz w:val="28"/>
          <w:szCs w:val="28"/>
        </w:rPr>
      </w:pPr>
    </w:p>
    <w:p w:rsidR="00AB5E65" w:rsidRPr="002B1313" w:rsidRDefault="00AB5E65" w:rsidP="00AB5E65">
      <w:pPr>
        <w:rPr>
          <w:sz w:val="28"/>
          <w:szCs w:val="28"/>
        </w:rPr>
      </w:pPr>
    </w:p>
    <w:p w:rsidR="00AB5E65" w:rsidRPr="002B1313" w:rsidRDefault="00AB5E65" w:rsidP="00AB5E65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2B1313">
        <w:rPr>
          <w:sz w:val="28"/>
          <w:szCs w:val="28"/>
        </w:rPr>
        <w:t xml:space="preserve"> </w:t>
      </w:r>
      <w:r w:rsidR="00C14DE0">
        <w:rPr>
          <w:sz w:val="28"/>
          <w:szCs w:val="28"/>
        </w:rPr>
        <w:t>Фирстовского</w:t>
      </w:r>
      <w:r w:rsidRPr="002B1313">
        <w:rPr>
          <w:sz w:val="28"/>
          <w:szCs w:val="28"/>
        </w:rPr>
        <w:t xml:space="preserve"> сельского поселения               </w:t>
      </w:r>
      <w:r>
        <w:rPr>
          <w:sz w:val="28"/>
          <w:szCs w:val="28"/>
        </w:rPr>
        <w:t xml:space="preserve">       </w:t>
      </w:r>
      <w:r w:rsidRPr="002B1313">
        <w:rPr>
          <w:sz w:val="28"/>
          <w:szCs w:val="28"/>
        </w:rPr>
        <w:t xml:space="preserve"> </w:t>
      </w:r>
      <w:r w:rsidR="00C14DE0">
        <w:rPr>
          <w:sz w:val="28"/>
          <w:szCs w:val="28"/>
        </w:rPr>
        <w:t>Т.А. Белова</w:t>
      </w:r>
    </w:p>
    <w:p w:rsidR="00AB5E65" w:rsidRDefault="00995CD7" w:rsidP="00AB5E65">
      <w:r>
        <w:t>1</w:t>
      </w:r>
      <w:r w:rsidR="002B7F6B">
        <w:t>6</w:t>
      </w:r>
      <w:r>
        <w:t>.08.2024 год.</w:t>
      </w:r>
    </w:p>
    <w:p w:rsidR="00613E4F" w:rsidRDefault="00613E4F"/>
    <w:sectPr w:rsidR="00613E4F" w:rsidSect="0083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B5E65"/>
    <w:rsid w:val="002B7F6B"/>
    <w:rsid w:val="00613E4F"/>
    <w:rsid w:val="006C2F74"/>
    <w:rsid w:val="00995CD7"/>
    <w:rsid w:val="00AB5E65"/>
    <w:rsid w:val="00C14DE0"/>
    <w:rsid w:val="00C41621"/>
    <w:rsid w:val="00FB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B5E65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4">
    <w:name w:val="Абзац списка Знак"/>
    <w:link w:val="a3"/>
    <w:locked/>
    <w:rsid w:val="00AB5E65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2024-08-02T03:11:00Z</dcterms:created>
  <dcterms:modified xsi:type="dcterms:W3CDTF">2024-08-16T03:00:00Z</dcterms:modified>
</cp:coreProperties>
</file>